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8B" w:rsidRDefault="0006309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474E8B" w:rsidRDefault="00474E8B">
      <w:pPr>
        <w:spacing w:after="0" w:line="240" w:lineRule="auto"/>
        <w:jc w:val="center"/>
      </w:pPr>
    </w:p>
    <w:p w:rsidR="00474E8B" w:rsidRDefault="0006309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474E8B" w:rsidRDefault="00474E8B">
      <w:pPr>
        <w:spacing w:after="0" w:line="240" w:lineRule="auto"/>
        <w:jc w:val="center"/>
      </w:pP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</w:t>
      </w:r>
      <w:r>
        <w:rPr>
          <w:rFonts w:ascii="Times New Roman" w:hAnsi="Times New Roman" w:cs="Times New Roman"/>
          <w:i/>
          <w:sz w:val="24"/>
          <w:szCs w:val="24"/>
        </w:rPr>
        <w:t>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172930</w:t>
      </w: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Projekto „A. Jakšto gatvės rekonstrukcija“ investicijų projekto parengimo paslaugos</w:t>
      </w: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Parengtas investicijų projektas turi būti: </w:t>
      </w: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pateiktas atspausdintas</w:t>
      </w:r>
      <w:r>
        <w:rPr>
          <w:rFonts w:ascii="Times New Roman" w:hAnsi="Times New Roman" w:cs="Times New Roman"/>
          <w:sz w:val="24"/>
          <w:szCs w:val="24"/>
        </w:rPr>
        <w:t xml:space="preserve"> lietuvių kalba, projekto santrauka (iki 2 psl.) parengta ir anglų kalba. Investicijų projektą atspausdinti, įrišti ir pateikti Pirkėjui 4 egz.; </w:t>
      </w: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Pateikta investicijų projekto elektroninė versija (CD/DVD), 2 egz.  </w:t>
      </w: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E8B" w:rsidRDefault="00474E8B">
      <w:pPr>
        <w:spacing w:after="0" w:line="240" w:lineRule="auto"/>
        <w:jc w:val="both"/>
      </w:pP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</w:t>
      </w:r>
      <w:r>
        <w:rPr>
          <w:rFonts w:ascii="Times New Roman" w:hAnsi="Times New Roman" w:cs="Times New Roman"/>
          <w:sz w:val="24"/>
          <w:szCs w:val="24"/>
        </w:rPr>
        <w:t>augos</w:t>
      </w: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 "Projekto „A. Jakšto gatvės rekonstruk</w:t>
      </w:r>
      <w:r>
        <w:rPr>
          <w:rFonts w:ascii="Times New Roman" w:hAnsi="Times New Roman" w:cs="Times New Roman"/>
          <w:sz w:val="24"/>
          <w:szCs w:val="24"/>
        </w:rPr>
        <w:t>cija“ investicijų projekto parengimo paslaugos"</w:t>
      </w: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UAB „Eurointegracijos projektai“ , </w:t>
      </w: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5 082</w:t>
      </w:r>
      <w:r>
        <w:rPr>
          <w:rFonts w:ascii="Times New Roman" w:hAnsi="Times New Roman" w:cs="Times New Roman"/>
          <w:sz w:val="24"/>
          <w:szCs w:val="24"/>
        </w:rPr>
        <w:t>,00 Eur su PVM, 4200 Eur be PVM</w:t>
      </w: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</w:t>
      </w:r>
      <w:r>
        <w:rPr>
          <w:rFonts w:ascii="Times New Roman" w:hAnsi="Times New Roman" w:cs="Times New Roman"/>
          <w:i/>
          <w:sz w:val="24"/>
          <w:szCs w:val="24"/>
        </w:rPr>
        <w:t>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474E8B" w:rsidRDefault="000630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2016-05-18</w:t>
      </w:r>
    </w:p>
    <w:p w:rsidR="00474E8B" w:rsidRDefault="00474E8B">
      <w:pPr>
        <w:spacing w:after="0" w:line="240" w:lineRule="auto"/>
        <w:jc w:val="center"/>
      </w:pPr>
    </w:p>
    <w:p w:rsidR="00474E8B" w:rsidRDefault="0006309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474E8B" w:rsidRDefault="00474E8B">
      <w:pPr>
        <w:spacing w:after="0" w:line="240" w:lineRule="auto"/>
        <w:jc w:val="center"/>
      </w:pPr>
    </w:p>
    <w:sectPr w:rsidR="00474E8B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094" w:rsidRDefault="00063094">
      <w:pPr>
        <w:spacing w:after="0" w:line="240" w:lineRule="auto"/>
      </w:pPr>
      <w:r>
        <w:separator/>
      </w:r>
    </w:p>
  </w:endnote>
  <w:endnote w:type="continuationSeparator" w:id="0">
    <w:p w:rsidR="00063094" w:rsidRDefault="0006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E8B" w:rsidRDefault="00474E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094" w:rsidRDefault="00063094">
      <w:pPr>
        <w:spacing w:after="0" w:line="240" w:lineRule="auto"/>
      </w:pPr>
      <w:r>
        <w:separator/>
      </w:r>
    </w:p>
  </w:footnote>
  <w:footnote w:type="continuationSeparator" w:id="0">
    <w:p w:rsidR="00063094" w:rsidRDefault="00063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063094"/>
    <w:rsid w:val="00401AB4"/>
    <w:rsid w:val="00474E8B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AA96F-1A7F-4E00-A7F1-B211F1E9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>Company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2016-05-26T06:09:00Z</cp:lastPrinted>
  <dcterms:created xsi:type="dcterms:W3CDTF">2016-05-26T06:08:00Z</dcterms:created>
  <dcterms:modified xsi:type="dcterms:W3CDTF">2016-05-26T06:08:00Z</dcterms:modified>
</cp:coreProperties>
</file>